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様式第５号</w:t>
      </w:r>
    </w:p>
    <w:p>
      <w:pPr>
        <w:pStyle w:val="0"/>
        <w:spacing w:line="449" w:lineRule="exact"/>
        <w:jc w:val="center"/>
        <w:rPr>
          <w:rFonts w:hint="eastAsia"/>
        </w:rPr>
      </w:pPr>
      <w:r>
        <w:rPr>
          <w:rFonts w:hint="eastAsia"/>
          <w:w w:val="77"/>
          <w:sz w:val="31"/>
        </w:rPr>
        <w:t>農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地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形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状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変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更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事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業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計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画</w:t>
      </w:r>
      <w:r>
        <w:rPr>
          <w:rFonts w:hint="eastAsia"/>
          <w:w w:val="77"/>
          <w:sz w:val="31"/>
        </w:rPr>
        <w:t xml:space="preserve"> </w:t>
      </w:r>
      <w:r>
        <w:rPr>
          <w:rFonts w:hint="eastAsia"/>
          <w:w w:val="77"/>
          <w:sz w:val="3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（あて先）久御山町農業委員会長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申請者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氏名　　　　　　　　　　　　　　　　</w:t>
      </w:r>
      <w:r>
        <w:rPr>
          <w:rFonts w:hint="eastAsia" w:eastAsia="JustUnitMark"/>
        </w:rPr>
        <w:sym w:font="JustUnitMark" w:char="F02C"/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（℡）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土地の所在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久御山町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　　　　</w:t>
      </w:r>
      <w:r>
        <w:rPr>
          <w:rFonts w:hint="eastAsia"/>
        </w:rPr>
        <w:t xml:space="preserve"> </w:t>
      </w:r>
      <w:r>
        <w:rPr>
          <w:rFonts w:hint="eastAsia"/>
        </w:rPr>
        <w:t>ほか　　　　筆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地目　　　　（　　　　）</w:t>
      </w:r>
      <w:r>
        <w:rPr>
          <w:rFonts w:hint="eastAsia"/>
        </w:rPr>
        <w:t xml:space="preserve">    </w:t>
      </w:r>
      <w:r>
        <w:rPr>
          <w:rFonts w:hint="eastAsia"/>
        </w:rPr>
        <w:t>面積　　　　　　　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形状変更事業の目的（詳細）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形状変更後の農地利用計画（詳細）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変更事業（盛土）のための土砂搬入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spacing w:val="120"/>
          <w:fitText w:val="1682" w:id="1"/>
        </w:rPr>
        <w:t>作業日</w:t>
      </w:r>
      <w:r>
        <w:rPr>
          <w:rFonts w:hint="eastAsia"/>
          <w:spacing w:val="1"/>
          <w:fitText w:val="1682" w:id="1"/>
        </w:rPr>
        <w:t>時</w:t>
      </w:r>
      <w:r>
        <w:rPr>
          <w:rFonts w:hint="eastAsia"/>
        </w:rPr>
        <w:t>　　　令和　　年　　月　　日　から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spacing w:val="36"/>
          <w:fitText w:val="1802" w:id="2"/>
        </w:rPr>
        <w:t>（事業工期</w:t>
      </w:r>
      <w:r>
        <w:rPr>
          <w:rFonts w:hint="eastAsia"/>
          <w:spacing w:val="1"/>
          <w:fitText w:val="1802" w:id="2"/>
        </w:rPr>
        <w:t>）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令和　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まで</w:t>
      </w: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搬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>間</w:t>
      </w:r>
      <w:r>
        <w:rPr>
          <w:rFonts w:hint="eastAsia"/>
        </w:rPr>
        <w:t xml:space="preserve"> </w:t>
      </w:r>
      <w:r>
        <w:rPr>
          <w:rFonts w:hint="eastAsia"/>
        </w:rPr>
        <w:t>帯　　</w:t>
      </w:r>
      <w:r>
        <w:rPr>
          <w:rFonts w:hint="eastAsia"/>
        </w:rPr>
        <w:t xml:space="preserve">  </w:t>
      </w:r>
      <w:r>
        <w:rPr>
          <w:rFonts w:hint="eastAsia"/>
        </w:rPr>
        <w:t>午前　　時　　分　～　午後　　時　　分</w:t>
      </w: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搬　　入　　量　　　　　　　　　</w:t>
      </w:r>
      <w:r>
        <w:rPr>
          <w:rFonts w:hint="eastAsia" w:eastAsia="JustUnitMark"/>
        </w:rPr>
        <w:sym w:font="JustUnitMark" w:char="2030"/>
      </w: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盛　　土　　高</w:t>
      </w: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搬入土の入手先</w:t>
      </w:r>
    </w:p>
    <w:p>
      <w:pPr>
        <w:pStyle w:val="0"/>
        <w:rPr>
          <w:rFonts w:hint="eastAsia"/>
        </w:rPr>
      </w:pP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24"/>
          <w:fitText w:val="1682" w:id="3"/>
        </w:rPr>
        <w:t>搬入土の種</w:t>
      </w:r>
      <w:r>
        <w:rPr>
          <w:rFonts w:hint="eastAsia"/>
          <w:spacing w:val="1"/>
          <w:fitText w:val="1682" w:id="3"/>
        </w:rPr>
        <w:t>類</w:t>
      </w:r>
      <w:r>
        <w:rPr>
          <w:rFonts w:hint="eastAsia"/>
        </w:rPr>
        <w:t xml:space="preserve">      </w:t>
      </w:r>
      <w:r>
        <w:rPr>
          <w:rFonts w:hint="eastAsia"/>
        </w:rPr>
        <w:t>真砂土　・　その他（　　　　　　　　　　　　　　）</w:t>
      </w:r>
    </w:p>
    <w:p>
      <w:pPr>
        <w:pStyle w:val="0"/>
        <w:spacing w:line="94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120"/>
          <w:fitText w:val="1682" w:id="4"/>
        </w:rPr>
        <w:t>天地返</w:t>
      </w:r>
      <w:r>
        <w:rPr>
          <w:rFonts w:hint="eastAsia"/>
          <w:spacing w:val="1"/>
          <w:fitText w:val="1682" w:id="4"/>
        </w:rPr>
        <w:t>し</w:t>
      </w:r>
      <w:r>
        <w:rPr>
          <w:rFonts w:hint="eastAsia"/>
        </w:rPr>
        <w:t xml:space="preserve">      </w:t>
      </w:r>
      <w:r>
        <w:rPr>
          <w:rFonts w:hint="eastAsia"/>
        </w:rPr>
        <w:t>実施　・　実施しない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搬出入車種及び経路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車種　　　　　ｔ車　　　　１日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延べ　　　　　台</w:t>
      </w:r>
    </w:p>
    <w:p>
      <w:pPr>
        <w:pStyle w:val="0"/>
        <w:rPr>
          <w:rFonts w:hint="eastAsia"/>
        </w:rPr>
      </w:pPr>
      <w:r>
        <w:rPr>
          <w:rFonts w:hint="eastAsia"/>
        </w:rPr>
        <w:t>　　搬入経路　（別添朱線により明示）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施工業者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請負業者名　　　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氏名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>　（℡）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下請負業者名</w:t>
      </w:r>
      <w:r>
        <w:rPr>
          <w:rFonts w:hint="eastAsia"/>
        </w:rPr>
        <w:t xml:space="preserve">    </w:t>
      </w:r>
      <w:r>
        <w:rPr>
          <w:rFonts w:hint="eastAsia"/>
        </w:rPr>
        <w:t>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氏名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（℡）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安全対策（詳細）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安全要員　　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８　その他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61" w:bottom="1134" w:left="1417" w:header="1134" w:footer="0" w:gutter="0"/>
      <w:cols w:space="720"/>
      <w:textDirection w:val="lrTb"/>
      <w:docGrid w:type="linesAndChars" w:linePitch="378" w:charSpace="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1"/>
  <w:hyphenationZone w:val="0"/>
  <w:drawingGridHorizontalSpacing w:val="423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219093157</TotalTime>
  <Pages>2</Pages>
  <Words>0</Words>
  <Characters>115</Characters>
  <Application>JUST Note</Application>
  <Lines>64</Lines>
  <Paragraphs>16</Paragraphs>
  <Company>久御山町役場</Company>
  <CharactersWithSpaces>339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cp:lastPrinted>2019-07-09T03:29:25Z</cp:lastPrinted>
  <dcterms:created xsi:type="dcterms:W3CDTF">2017-07-27T00:36:00Z</dcterms:created>
  <dcterms:modified xsi:type="dcterms:W3CDTF">2019-07-09T01:42:01Z</dcterms:modified>
  <cp:revision>1</cp:revision>
</cp:coreProperties>
</file>